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0F" w:rsidRPr="00CA2E0F" w:rsidRDefault="00CA2E0F" w:rsidP="00CA2E0F">
      <w:pPr>
        <w:spacing w:line="360" w:lineRule="auto"/>
        <w:rPr>
          <w:b/>
          <w:sz w:val="28"/>
          <w:szCs w:val="28"/>
        </w:rPr>
      </w:pPr>
      <w:r w:rsidRPr="00CA2E0F">
        <w:rPr>
          <w:b/>
          <w:sz w:val="28"/>
          <w:szCs w:val="28"/>
        </w:rPr>
        <w:t>Окружающий мир</w:t>
      </w:r>
    </w:p>
    <w:p w:rsidR="00CA2E0F" w:rsidRPr="00CA2E0F" w:rsidRDefault="00CA2E0F" w:rsidP="00CA2E0F">
      <w:pPr>
        <w:spacing w:line="360" w:lineRule="auto"/>
        <w:rPr>
          <w:b/>
          <w:sz w:val="28"/>
          <w:szCs w:val="28"/>
        </w:rPr>
      </w:pPr>
      <w:r w:rsidRPr="00CA2E0F">
        <w:rPr>
          <w:sz w:val="28"/>
          <w:szCs w:val="28"/>
        </w:rPr>
        <w:t>Дата урока:</w:t>
      </w:r>
      <w:r w:rsidRPr="00CA2E0F">
        <w:rPr>
          <w:b/>
          <w:sz w:val="28"/>
          <w:szCs w:val="28"/>
          <w:lang w:val="tt-RU"/>
        </w:rPr>
        <w:t xml:space="preserve"> 12</w:t>
      </w:r>
      <w:r w:rsidRPr="00CA2E0F">
        <w:rPr>
          <w:b/>
          <w:sz w:val="28"/>
          <w:szCs w:val="28"/>
        </w:rPr>
        <w:t>.05</w:t>
      </w:r>
      <w:r w:rsidRPr="00CA2E0F">
        <w:rPr>
          <w:b/>
          <w:sz w:val="28"/>
          <w:szCs w:val="28"/>
        </w:rPr>
        <w:t>.2020</w:t>
      </w:r>
    </w:p>
    <w:p w:rsidR="00CA2E0F" w:rsidRPr="00CA2E0F" w:rsidRDefault="00CA2E0F" w:rsidP="00CA2E0F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CA2E0F">
        <w:rPr>
          <w:b/>
          <w:sz w:val="28"/>
          <w:szCs w:val="28"/>
        </w:rPr>
        <w:t>Тема:</w:t>
      </w:r>
      <w:r w:rsidRPr="00CA2E0F">
        <w:rPr>
          <w:rFonts w:eastAsia="Times New Roman"/>
          <w:sz w:val="28"/>
          <w:szCs w:val="28"/>
          <w:lang w:eastAsia="ru-RU"/>
        </w:rPr>
        <w:t xml:space="preserve"> </w:t>
      </w:r>
      <w:r w:rsidRPr="00CA2E0F">
        <w:rPr>
          <w:rFonts w:eastAsia="Times New Roman"/>
          <w:sz w:val="28"/>
          <w:szCs w:val="28"/>
          <w:lang w:eastAsia="ru-RU"/>
        </w:rPr>
        <w:t xml:space="preserve">1. </w:t>
      </w:r>
      <w:r w:rsidRPr="00CA2E0F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Основы безопасности и правила поведения на железной дороге. Железнодорожный транспорт. </w:t>
      </w:r>
      <w:r w:rsidRPr="00CA2E0F">
        <w:rPr>
          <w:rFonts w:eastAsia="Times New Roman"/>
          <w:sz w:val="28"/>
          <w:szCs w:val="28"/>
          <w:lang w:eastAsia="ru-RU"/>
        </w:rPr>
        <w:t>Проект «Славные символы России».</w:t>
      </w:r>
      <w:r w:rsidRPr="00CA2E0F">
        <w:rPr>
          <w:rFonts w:eastAsia="Times New Roman"/>
          <w:sz w:val="28"/>
          <w:szCs w:val="28"/>
          <w:lang w:eastAsia="ru-RU"/>
        </w:rPr>
        <w:t xml:space="preserve"> 2. Такие разные праздники. Государственные праздники.</w:t>
      </w:r>
    </w:p>
    <w:p w:rsidR="00CA2E0F" w:rsidRPr="00CA2E0F" w:rsidRDefault="00CA2E0F" w:rsidP="00CA2E0F">
      <w:pPr>
        <w:spacing w:line="360" w:lineRule="auto"/>
        <w:rPr>
          <w:b/>
          <w:sz w:val="28"/>
          <w:szCs w:val="28"/>
          <w:lang w:val="tt-RU"/>
        </w:rPr>
      </w:pPr>
      <w:bookmarkStart w:id="0" w:name="_GoBack"/>
      <w:bookmarkEnd w:id="0"/>
    </w:p>
    <w:p w:rsidR="00CA2E0F" w:rsidRPr="00CA2E0F" w:rsidRDefault="00CA2E0F" w:rsidP="00CA2E0F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CA2E0F" w:rsidRPr="00CA2E0F" w:rsidRDefault="00CA2E0F" w:rsidP="00CA2E0F">
      <w:pPr>
        <w:spacing w:line="276" w:lineRule="auto"/>
        <w:rPr>
          <w:rFonts w:eastAsiaTheme="minorHAnsi"/>
          <w:b/>
          <w:sz w:val="28"/>
          <w:szCs w:val="28"/>
          <w:lang w:val="tt-RU"/>
        </w:rPr>
      </w:pPr>
      <w:r w:rsidRPr="00CA2E0F">
        <w:rPr>
          <w:rFonts w:eastAsiaTheme="minorHAnsi"/>
          <w:b/>
          <w:sz w:val="28"/>
          <w:szCs w:val="28"/>
        </w:rPr>
        <w:t xml:space="preserve">Ход урока: </w:t>
      </w:r>
    </w:p>
    <w:p w:rsidR="00CA2E0F" w:rsidRPr="00CA2E0F" w:rsidRDefault="00CA2E0F" w:rsidP="00CA2E0F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>Отправить смс-сообщение учителю об участии на уроке.</w:t>
      </w:r>
    </w:p>
    <w:p w:rsidR="00CA2E0F" w:rsidRPr="00CA2E0F" w:rsidRDefault="00CA2E0F" w:rsidP="00CA2E0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>Изучит</w:t>
      </w:r>
      <w:r w:rsidRPr="00CA2E0F">
        <w:rPr>
          <w:rFonts w:eastAsiaTheme="minorHAnsi"/>
          <w:sz w:val="28"/>
          <w:szCs w:val="28"/>
        </w:rPr>
        <w:t>ь материал по учебнику (стр. 168-178</w:t>
      </w:r>
      <w:r w:rsidRPr="00CA2E0F">
        <w:rPr>
          <w:rFonts w:eastAsiaTheme="minorHAnsi"/>
          <w:sz w:val="28"/>
          <w:szCs w:val="28"/>
        </w:rPr>
        <w:t xml:space="preserve">) </w:t>
      </w:r>
      <w:r w:rsidRPr="00CA2E0F">
        <w:rPr>
          <w:sz w:val="28"/>
          <w:szCs w:val="28"/>
        </w:rPr>
        <w:t xml:space="preserve">и посмотреть видео </w:t>
      </w:r>
    </w:p>
    <w:p w:rsidR="00CA2E0F" w:rsidRPr="00CA2E0F" w:rsidRDefault="00CA2E0F" w:rsidP="00CA2E0F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rPr>
          <w:sz w:val="28"/>
          <w:szCs w:val="28"/>
        </w:rPr>
      </w:pPr>
      <w:hyperlink r:id="rId6" w:history="1">
        <w:r w:rsidRPr="00CA2E0F">
          <w:rPr>
            <w:rStyle w:val="a4"/>
            <w:sz w:val="28"/>
            <w:szCs w:val="28"/>
          </w:rPr>
          <w:t>https://videouroki.net/video/50-slavnye-simvoly-rossii.html</w:t>
        </w:r>
      </w:hyperlink>
    </w:p>
    <w:p w:rsidR="00CA2E0F" w:rsidRPr="00CA2E0F" w:rsidRDefault="00CA2E0F" w:rsidP="00CA2E0F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>Создать текстовый файл и вписать возникшие вопросы для учителя.</w:t>
      </w:r>
    </w:p>
    <w:p w:rsidR="00CA2E0F" w:rsidRPr="00CA2E0F" w:rsidRDefault="00CA2E0F" w:rsidP="00CA2E0F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>Выполнить задания на платформе «</w:t>
      </w:r>
      <w:proofErr w:type="spellStart"/>
      <w:r w:rsidRPr="00CA2E0F">
        <w:rPr>
          <w:rFonts w:eastAsiaTheme="minorHAnsi"/>
          <w:sz w:val="28"/>
          <w:szCs w:val="28"/>
        </w:rPr>
        <w:t>Учи</w:t>
      </w:r>
      <w:proofErr w:type="gramStart"/>
      <w:r w:rsidRPr="00CA2E0F">
        <w:rPr>
          <w:rFonts w:eastAsiaTheme="minorHAnsi"/>
          <w:sz w:val="28"/>
          <w:szCs w:val="28"/>
        </w:rPr>
        <w:t>.р</w:t>
      </w:r>
      <w:proofErr w:type="gramEnd"/>
      <w:r w:rsidRPr="00CA2E0F">
        <w:rPr>
          <w:rFonts w:eastAsiaTheme="minorHAnsi"/>
          <w:sz w:val="28"/>
          <w:szCs w:val="28"/>
        </w:rPr>
        <w:t>у</w:t>
      </w:r>
      <w:proofErr w:type="spellEnd"/>
      <w:r w:rsidRPr="00CA2E0F">
        <w:rPr>
          <w:rFonts w:eastAsiaTheme="minorHAnsi"/>
          <w:sz w:val="28"/>
          <w:szCs w:val="28"/>
        </w:rPr>
        <w:t xml:space="preserve">» - «Задания от учителя», «Решу ВПР» выполнить один вариант ВПР </w:t>
      </w:r>
    </w:p>
    <w:p w:rsidR="00CA2E0F" w:rsidRPr="00CA2E0F" w:rsidRDefault="00CA2E0F" w:rsidP="00CA2E0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>Д/з-</w:t>
      </w:r>
      <w:r w:rsidRPr="00CA2E0F">
        <w:rPr>
          <w:rFonts w:eastAsiaTheme="minorHAnsi"/>
          <w:sz w:val="28"/>
          <w:szCs w:val="28"/>
        </w:rPr>
        <w:t xml:space="preserve">выполнить </w:t>
      </w:r>
      <w:r w:rsidRPr="00CA2E0F">
        <w:rPr>
          <w:rFonts w:eastAsia="Times New Roman"/>
          <w:sz w:val="28"/>
          <w:szCs w:val="28"/>
          <w:lang w:eastAsia="ru-RU"/>
        </w:rPr>
        <w:t xml:space="preserve"> п</w:t>
      </w:r>
      <w:r w:rsidRPr="00CA2E0F">
        <w:rPr>
          <w:rFonts w:eastAsia="Times New Roman"/>
          <w:sz w:val="28"/>
          <w:szCs w:val="28"/>
          <w:lang w:eastAsia="ru-RU"/>
        </w:rPr>
        <w:t xml:space="preserve">роект «Славные символы России». </w:t>
      </w:r>
      <w:r w:rsidRPr="00CA2E0F">
        <w:rPr>
          <w:rFonts w:eastAsiaTheme="minorHAnsi"/>
          <w:sz w:val="28"/>
          <w:szCs w:val="28"/>
        </w:rPr>
        <w:t xml:space="preserve"> </w:t>
      </w:r>
    </w:p>
    <w:p w:rsidR="00CA2E0F" w:rsidRPr="00CA2E0F" w:rsidRDefault="00CA2E0F" w:rsidP="00CA2E0F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 w:rsidRPr="00CA2E0F">
        <w:rPr>
          <w:rFonts w:eastAsiaTheme="minorHAns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A2E0F">
        <w:rPr>
          <w:rFonts w:eastAsiaTheme="minorHAnsi"/>
          <w:sz w:val="28"/>
          <w:szCs w:val="28"/>
        </w:rPr>
        <w:t>ватсапу</w:t>
      </w:r>
      <w:proofErr w:type="spellEnd"/>
      <w:r w:rsidRPr="00CA2E0F">
        <w:rPr>
          <w:rFonts w:eastAsiaTheme="minorHAnsi"/>
          <w:sz w:val="28"/>
          <w:szCs w:val="28"/>
        </w:rPr>
        <w:t xml:space="preserve"> или по электронной почте </w:t>
      </w:r>
      <w:hyperlink r:id="rId7" w:history="1">
        <w:r w:rsidRPr="00CA2E0F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A2E0F">
          <w:rPr>
            <w:color w:val="0000FF" w:themeColor="hyperlink"/>
            <w:sz w:val="28"/>
            <w:szCs w:val="28"/>
            <w:u w:val="single"/>
          </w:rPr>
          <w:t>.</w:t>
        </w:r>
        <w:r w:rsidRPr="00CA2E0F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A2E0F">
          <w:rPr>
            <w:color w:val="0000FF" w:themeColor="hyperlink"/>
            <w:sz w:val="28"/>
            <w:szCs w:val="28"/>
            <w:u w:val="single"/>
          </w:rPr>
          <w:t>.68@</w:t>
        </w:r>
        <w:r w:rsidRPr="00CA2E0F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A2E0F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A2E0F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F2521" w:rsidRPr="00CA2E0F" w:rsidRDefault="001F2521">
      <w:pPr>
        <w:rPr>
          <w:sz w:val="28"/>
          <w:szCs w:val="28"/>
        </w:rPr>
      </w:pPr>
    </w:p>
    <w:sectPr w:rsidR="001F2521" w:rsidRPr="00CA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FF"/>
    <w:rsid w:val="001F2521"/>
    <w:rsid w:val="00CA2E0F"/>
    <w:rsid w:val="00D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E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2E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E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2E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0-slavnye-simvoly-ross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2020-05-11T12:07:00Z</dcterms:created>
  <dcterms:modified xsi:type="dcterms:W3CDTF">2020-05-11T12:18:00Z</dcterms:modified>
</cp:coreProperties>
</file>